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3E6B7B1"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EC55A4">
                              <w:rPr>
                                <w:b/>
                                <w:color w:val="000000" w:themeColor="text1"/>
                                <w:sz w:val="24"/>
                              </w:rPr>
                              <w:t>REGIONAL ADMINISTRATOR</w:t>
                            </w:r>
                            <w:r w:rsidR="00BA7501">
                              <w:rPr>
                                <w:b/>
                                <w:color w:val="000000" w:themeColor="text1"/>
                                <w:sz w:val="24"/>
                              </w:rPr>
                              <w:t xml:space="preserve">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3E6B7B1"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EC55A4">
                        <w:rPr>
                          <w:b/>
                          <w:color w:val="000000" w:themeColor="text1"/>
                          <w:sz w:val="24"/>
                        </w:rPr>
                        <w:t>REGIONAL ADMINISTRATOR</w:t>
                      </w:r>
                      <w:r w:rsidR="00BA7501">
                        <w:rPr>
                          <w:b/>
                          <w:color w:val="000000" w:themeColor="text1"/>
                          <w:sz w:val="24"/>
                        </w:rPr>
                        <w:t xml:space="preserve">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0CB60174" w:rsidR="009F5798" w:rsidRPr="0077554C" w:rsidRDefault="003951BF" w:rsidP="009F5798">
            <w:pPr>
              <w:tabs>
                <w:tab w:val="left" w:pos="2520"/>
                <w:tab w:val="left" w:pos="7575"/>
              </w:tabs>
              <w:jc w:val="center"/>
              <w:rPr>
                <w:b/>
                <w:i/>
                <w:sz w:val="24"/>
                <w:szCs w:val="24"/>
              </w:rPr>
            </w:pPr>
            <w:r w:rsidRPr="0077554C">
              <w:rPr>
                <w:b/>
                <w:i/>
                <w:sz w:val="24"/>
                <w:szCs w:val="24"/>
              </w:rPr>
              <w:t>South Leinster MABS</w:t>
            </w:r>
          </w:p>
        </w:tc>
        <w:tc>
          <w:tcPr>
            <w:tcW w:w="8981" w:type="dxa"/>
          </w:tcPr>
          <w:p w14:paraId="4C5FAD13" w14:textId="085042AF" w:rsidR="009F5798" w:rsidRPr="0077554C" w:rsidRDefault="003951BF" w:rsidP="00C932A8">
            <w:pPr>
              <w:tabs>
                <w:tab w:val="left" w:pos="2520"/>
                <w:tab w:val="left" w:pos="7575"/>
              </w:tabs>
              <w:jc w:val="center"/>
              <w:rPr>
                <w:b/>
                <w:i/>
                <w:sz w:val="24"/>
                <w:szCs w:val="24"/>
              </w:rPr>
            </w:pPr>
            <w:r w:rsidRPr="0077554C">
              <w:rPr>
                <w:b/>
                <w:sz w:val="24"/>
                <w:szCs w:val="24"/>
              </w:rPr>
              <w:t>Regional Administrator - Kilkenny</w:t>
            </w:r>
            <w:r w:rsidR="009F5798" w:rsidRPr="0077554C">
              <w:rPr>
                <w:b/>
                <w:sz w:val="24"/>
                <w:szCs w:val="24"/>
              </w:rPr>
              <w:t xml:space="preserve"> </w:t>
            </w:r>
            <w:sdt>
              <w:sdtPr>
                <w:rPr>
                  <w:b/>
                  <w:sz w:val="24"/>
                </w:rPr>
                <w:id w:val="151958571"/>
                <w14:checkbox>
                  <w14:checked w14:val="0"/>
                  <w14:checkedState w14:val="2612" w14:font="MS Gothic"/>
                  <w14:uncheckedState w14:val="2610" w14:font="MS Gothic"/>
                </w14:checkbox>
              </w:sdtPr>
              <w:sdtEndPr/>
              <w:sdtContent>
                <w:r w:rsidR="009F5798" w:rsidRPr="0077554C">
                  <w:rPr>
                    <w:rFonts w:ascii="MS Gothic" w:eastAsia="MS Gothic" w:hAnsi="MS Gothic" w:hint="eastAsia"/>
                    <w:b/>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w:t>
            </w:r>
            <w:proofErr w:type="gramStart"/>
            <w:r>
              <w:rPr>
                <w:b/>
                <w:sz w:val="24"/>
              </w:rPr>
              <w:t>e.g.</w:t>
            </w:r>
            <w:proofErr w:type="gramEnd"/>
            <w:r>
              <w:rPr>
                <w:b/>
                <w:sz w:val="24"/>
              </w:rPr>
              <w:t xml:space="preserve">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w:t>
            </w:r>
            <w:proofErr w:type="gramStart"/>
            <w:r>
              <w:rPr>
                <w:b/>
                <w:sz w:val="24"/>
              </w:rPr>
              <w:t>per</w:t>
            </w:r>
            <w:proofErr w:type="gramEnd"/>
            <w:r>
              <w:rPr>
                <w:b/>
                <w:sz w:val="24"/>
              </w:rPr>
              <w:t xml:space="preserve">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79D9B0A1" w14:textId="78066CDF" w:rsidR="009F5798" w:rsidRPr="009F5798" w:rsidRDefault="00EC55A4" w:rsidP="009F5798">
            <w:pPr>
              <w:rPr>
                <w:sz w:val="32"/>
                <w:szCs w:val="24"/>
              </w:rPr>
            </w:pPr>
            <w:proofErr w:type="gramStart"/>
            <w:r w:rsidRPr="00EC55A4">
              <w:rPr>
                <w:b/>
                <w:sz w:val="32"/>
                <w:szCs w:val="24"/>
              </w:rPr>
              <w:t>Planning,  Organising</w:t>
            </w:r>
            <w:proofErr w:type="gramEnd"/>
            <w:r w:rsidRPr="00EC55A4">
              <w:rPr>
                <w:b/>
                <w:sz w:val="32"/>
                <w:szCs w:val="24"/>
              </w:rPr>
              <w:t xml:space="preserve"> &amp; Administration</w:t>
            </w:r>
          </w:p>
          <w:p w14:paraId="3FCE7368" w14:textId="01F31730" w:rsidR="009F5798" w:rsidRDefault="009F5798" w:rsidP="009F5798">
            <w:pPr>
              <w:rPr>
                <w:sz w:val="32"/>
                <w:szCs w:val="24"/>
              </w:rPr>
            </w:pPr>
          </w:p>
          <w:p w14:paraId="4653DF87" w14:textId="684C228A" w:rsidR="009F5798" w:rsidRDefault="009F5798" w:rsidP="009F5798">
            <w:pPr>
              <w:rPr>
                <w:sz w:val="32"/>
                <w:szCs w:val="24"/>
              </w:rPr>
            </w:pPr>
          </w:p>
          <w:p w14:paraId="4BD5F5FA" w14:textId="3B6AC631" w:rsidR="00EC55A4" w:rsidRDefault="00EC55A4" w:rsidP="009F5798">
            <w:pPr>
              <w:rPr>
                <w:sz w:val="32"/>
                <w:szCs w:val="24"/>
              </w:rPr>
            </w:pPr>
          </w:p>
          <w:p w14:paraId="0A42299C" w14:textId="2F7142DB" w:rsidR="00EC55A4" w:rsidRDefault="00EC55A4" w:rsidP="009F5798">
            <w:pPr>
              <w:rPr>
                <w:sz w:val="32"/>
                <w:szCs w:val="24"/>
              </w:rPr>
            </w:pPr>
          </w:p>
          <w:p w14:paraId="271E98D0" w14:textId="557ADEB9" w:rsidR="00EC55A4" w:rsidRDefault="00EC55A4" w:rsidP="009F5798">
            <w:pPr>
              <w:rPr>
                <w:sz w:val="32"/>
                <w:szCs w:val="24"/>
              </w:rPr>
            </w:pPr>
          </w:p>
          <w:p w14:paraId="65BF4C74" w14:textId="733EBDCF" w:rsidR="00EC55A4" w:rsidRDefault="00EC55A4" w:rsidP="009F5798">
            <w:pPr>
              <w:rPr>
                <w:sz w:val="32"/>
                <w:szCs w:val="24"/>
              </w:rPr>
            </w:pPr>
          </w:p>
          <w:p w14:paraId="4904A51D" w14:textId="735EE6FB" w:rsidR="00EC55A4" w:rsidRDefault="00EC55A4" w:rsidP="009F5798">
            <w:pPr>
              <w:rPr>
                <w:sz w:val="32"/>
                <w:szCs w:val="24"/>
              </w:rPr>
            </w:pPr>
          </w:p>
          <w:p w14:paraId="1AD02B63" w14:textId="68B913A4" w:rsidR="00EC55A4" w:rsidRDefault="00EC55A4" w:rsidP="009F5798">
            <w:pPr>
              <w:rPr>
                <w:sz w:val="32"/>
                <w:szCs w:val="24"/>
              </w:rPr>
            </w:pPr>
          </w:p>
          <w:p w14:paraId="1F335A7D" w14:textId="77777777" w:rsidR="00EC55A4" w:rsidRDefault="00EC55A4"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4EDE682F" w14:textId="13075993"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061CCFCD" w14:textId="6D560C9D" w:rsidR="005800CD" w:rsidRDefault="00EC55A4" w:rsidP="009F5798">
            <w:pPr>
              <w:rPr>
                <w:b/>
                <w:sz w:val="24"/>
                <w:szCs w:val="24"/>
              </w:rPr>
            </w:pPr>
            <w:r w:rsidRPr="00EC55A4">
              <w:rPr>
                <w:b/>
                <w:sz w:val="32"/>
                <w:szCs w:val="24"/>
              </w:rPr>
              <w:t xml:space="preserve">Financial &amp; Human Resource Administration </w:t>
            </w:r>
          </w:p>
          <w:p w14:paraId="293E7993" w14:textId="77777777" w:rsidR="005800CD" w:rsidRDefault="005800CD" w:rsidP="009F5798">
            <w:pPr>
              <w:rPr>
                <w:b/>
                <w:sz w:val="24"/>
                <w:szCs w:val="24"/>
              </w:rPr>
            </w:pPr>
          </w:p>
          <w:p w14:paraId="6309EE10" w14:textId="77777777" w:rsidR="005800CD" w:rsidRDefault="005800CD" w:rsidP="009F5798">
            <w:pPr>
              <w:rPr>
                <w:sz w:val="24"/>
                <w:szCs w:val="24"/>
              </w:rPr>
            </w:pP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7777777" w:rsidR="009F5798" w:rsidRDefault="009F5798" w:rsidP="009F5798">
            <w:pPr>
              <w:rPr>
                <w:sz w:val="24"/>
                <w:szCs w:val="24"/>
              </w:rPr>
            </w:pPr>
          </w:p>
          <w:p w14:paraId="09E87B1F" w14:textId="77777777" w:rsidR="009F5798" w:rsidRDefault="009F5798" w:rsidP="009F5798">
            <w:pPr>
              <w:rPr>
                <w:sz w:val="24"/>
                <w:szCs w:val="24"/>
              </w:rPr>
            </w:pPr>
          </w:p>
          <w:p w14:paraId="33CD7D3A" w14:textId="1C6C82F4"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5449738D" w14:textId="77777777" w:rsidR="009F5798" w:rsidRPr="009F5798" w:rsidRDefault="009F5798" w:rsidP="009F5798">
            <w:pPr>
              <w:rPr>
                <w:b/>
                <w:sz w:val="32"/>
                <w:szCs w:val="24"/>
              </w:rPr>
            </w:pPr>
            <w:r w:rsidRPr="009F5798">
              <w:rPr>
                <w:b/>
                <w:sz w:val="32"/>
                <w:szCs w:val="24"/>
              </w:rPr>
              <w:t>Effective Communication</w:t>
            </w:r>
          </w:p>
          <w:p w14:paraId="18B9643C" w14:textId="77777777" w:rsidR="0039565D" w:rsidRPr="0039565D" w:rsidRDefault="0039565D" w:rsidP="009F5798">
            <w:pPr>
              <w:rPr>
                <w:b/>
                <w:sz w:val="24"/>
                <w:szCs w:val="24"/>
              </w:rPr>
            </w:pP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34CBB6D8" w:rsidR="009F5798" w:rsidRDefault="009F5798" w:rsidP="009F5798">
            <w:pPr>
              <w:rPr>
                <w:b/>
                <w:sz w:val="24"/>
                <w:szCs w:val="24"/>
              </w:rPr>
            </w:pPr>
          </w:p>
          <w:p w14:paraId="0359DDCB" w14:textId="2D5BF10C"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2F2A6EE3" w:rsidR="009F5798" w:rsidRPr="009F5798" w:rsidRDefault="00EC55A4" w:rsidP="009F5798">
            <w:pPr>
              <w:rPr>
                <w:b/>
                <w:sz w:val="32"/>
                <w:szCs w:val="24"/>
              </w:rPr>
            </w:pPr>
            <w:r w:rsidRPr="00EC55A4">
              <w:rPr>
                <w:b/>
                <w:sz w:val="32"/>
                <w:szCs w:val="24"/>
              </w:rPr>
              <w:t xml:space="preserve">Teamwork &amp; Collaboration  </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3C51CB43" w14:textId="77777777" w:rsidR="00B1039F" w:rsidRDefault="00B1039F" w:rsidP="009F5798">
            <w:pPr>
              <w:ind w:left="426" w:hanging="426"/>
              <w:rPr>
                <w:b/>
                <w:sz w:val="24"/>
                <w:szCs w:val="24"/>
              </w:rPr>
            </w:pPr>
          </w:p>
          <w:p w14:paraId="4FC61E3A" w14:textId="0F99C145" w:rsidR="00430451" w:rsidRDefault="00430451" w:rsidP="009F5798">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17678DFA" w14:textId="1EB70598" w:rsidR="002D77EA" w:rsidRDefault="00EC55A4" w:rsidP="00F26D50">
            <w:pPr>
              <w:rPr>
                <w:b/>
                <w:sz w:val="32"/>
                <w:szCs w:val="24"/>
              </w:rPr>
            </w:pPr>
            <w:r w:rsidRPr="00EC55A4">
              <w:rPr>
                <w:b/>
                <w:sz w:val="32"/>
                <w:szCs w:val="24"/>
              </w:rPr>
              <w:t xml:space="preserve">Record Management </w:t>
            </w: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336A68CF" w14:textId="77777777" w:rsidR="009F5798" w:rsidRDefault="009F5798" w:rsidP="00F26D50">
            <w:pPr>
              <w:rPr>
                <w:b/>
                <w:sz w:val="32"/>
                <w:szCs w:val="24"/>
              </w:rPr>
            </w:pPr>
          </w:p>
          <w:p w14:paraId="13EC26CF" w14:textId="77777777" w:rsidR="00EC55A4" w:rsidRDefault="00EC55A4" w:rsidP="00F26D50">
            <w:pPr>
              <w:rPr>
                <w:b/>
                <w:sz w:val="32"/>
                <w:szCs w:val="24"/>
              </w:rPr>
            </w:pPr>
          </w:p>
          <w:p w14:paraId="334423FC" w14:textId="77777777" w:rsidR="00EC55A4" w:rsidRDefault="00EC55A4" w:rsidP="00F26D50">
            <w:pPr>
              <w:rPr>
                <w:b/>
                <w:sz w:val="32"/>
                <w:szCs w:val="24"/>
              </w:rPr>
            </w:pPr>
          </w:p>
          <w:p w14:paraId="5061AD21" w14:textId="77777777" w:rsidR="00EC55A4" w:rsidRDefault="00EC55A4" w:rsidP="00F26D50">
            <w:pPr>
              <w:rPr>
                <w:b/>
                <w:sz w:val="32"/>
                <w:szCs w:val="24"/>
              </w:rPr>
            </w:pPr>
          </w:p>
          <w:p w14:paraId="6CAA1FAD" w14:textId="0CAC7DC5" w:rsidR="00EC55A4" w:rsidRPr="009F5798" w:rsidRDefault="00EC55A4"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756D8A11" w14:textId="3056C079" w:rsidR="0039565D" w:rsidRPr="009F5798" w:rsidRDefault="00EC55A4" w:rsidP="0057592C">
            <w:pPr>
              <w:rPr>
                <w:b/>
                <w:sz w:val="32"/>
                <w:szCs w:val="24"/>
              </w:rPr>
            </w:pPr>
            <w:r w:rsidRPr="00EC55A4">
              <w:rPr>
                <w:b/>
                <w:sz w:val="32"/>
                <w:szCs w:val="24"/>
              </w:rPr>
              <w:t>Specialist knowledge, Expertise &amp; Self Development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77777777" w:rsidR="002D77EA" w:rsidRPr="002D77EA" w:rsidRDefault="002D77EA"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4402AB75" w14:textId="15DABDDA"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0DCDED2F" w:rsidR="008D2341" w:rsidRPr="00540BE6" w:rsidRDefault="00086BB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0DCDED2F" w:rsidR="008D2341" w:rsidRPr="00540BE6" w:rsidRDefault="00086BB5" w:rsidP="008D2341">
                      <w:pPr>
                        <w:rPr>
                          <w:b/>
                          <w:color w:val="FFFFFF" w:themeColor="background1"/>
                          <w:sz w:val="24"/>
                        </w:rPr>
                      </w:pPr>
                      <w:r>
                        <w:rPr>
                          <w:b/>
                          <w:color w:val="FFFFFF" w:themeColor="background1"/>
                          <w:sz w:val="32"/>
                        </w:rPr>
                        <w:t>9</w:t>
                      </w:r>
                      <w:bookmarkStart w:id="1" w:name="_GoBack"/>
                      <w:bookmarkEnd w:id="1"/>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w:t>
      </w:r>
      <w:proofErr w:type="gramStart"/>
      <w:r w:rsidR="00F979F4" w:rsidRPr="007C3AE1">
        <w:rPr>
          <w:rFonts w:eastAsia="Times New Roman" w:cs="Arial"/>
          <w:i/>
          <w:iCs/>
          <w:sz w:val="24"/>
        </w:rPr>
        <w:t>post</w:t>
      </w:r>
      <w:proofErr w:type="gramEnd"/>
      <w:r w:rsidR="00F979F4" w:rsidRPr="007C3AE1">
        <w:rPr>
          <w:rFonts w:eastAsia="Times New Roman" w:cs="Arial"/>
          <w:i/>
          <w:iCs/>
          <w:sz w:val="24"/>
        </w:rPr>
        <w:t xml:space="preserve">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42FB" w14:textId="77777777" w:rsidR="00A7395B" w:rsidRDefault="00A7395B" w:rsidP="00054BE5">
      <w:pPr>
        <w:spacing w:after="0" w:line="240" w:lineRule="auto"/>
      </w:pPr>
      <w:r>
        <w:separator/>
      </w:r>
    </w:p>
  </w:endnote>
  <w:endnote w:type="continuationSeparator" w:id="0">
    <w:p w14:paraId="5F424879" w14:textId="77777777" w:rsidR="00A7395B" w:rsidRDefault="00A7395B"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5996"/>
      <w:docPartObj>
        <w:docPartGallery w:val="Page Numbers (Bottom of Page)"/>
        <w:docPartUnique/>
      </w:docPartObj>
    </w:sdtPr>
    <w:sdtEndPr>
      <w:rPr>
        <w:noProof/>
      </w:rPr>
    </w:sdtEndPr>
    <w:sdtContent>
      <w:p w14:paraId="61158EBF" w14:textId="2B693748" w:rsidR="00DB538A" w:rsidRDefault="00DB538A">
        <w:pPr>
          <w:pStyle w:val="Footer"/>
          <w:jc w:val="center"/>
        </w:pPr>
        <w:r>
          <w:fldChar w:fldCharType="begin"/>
        </w:r>
        <w:r>
          <w:instrText xml:space="preserve"> PAGE   \* MERGEFORMAT </w:instrText>
        </w:r>
        <w:r>
          <w:fldChar w:fldCharType="separate"/>
        </w:r>
        <w:r w:rsidR="003951BF">
          <w:rPr>
            <w:noProof/>
          </w:rPr>
          <w:t>2</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0E2E" w14:textId="77777777" w:rsidR="00A7395B" w:rsidRDefault="00A7395B" w:rsidP="00054BE5">
      <w:pPr>
        <w:spacing w:after="0" w:line="240" w:lineRule="auto"/>
      </w:pPr>
      <w:r>
        <w:separator/>
      </w:r>
    </w:p>
  </w:footnote>
  <w:footnote w:type="continuationSeparator" w:id="0">
    <w:p w14:paraId="1AC3246B" w14:textId="77777777" w:rsidR="00A7395B" w:rsidRDefault="00A7395B"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42625606">
    <w:abstractNumId w:val="2"/>
  </w:num>
  <w:num w:numId="2" w16cid:durableId="982540893">
    <w:abstractNumId w:val="1"/>
  </w:num>
  <w:num w:numId="3" w16cid:durableId="1948659691">
    <w:abstractNumId w:val="6"/>
  </w:num>
  <w:num w:numId="4" w16cid:durableId="1468668196">
    <w:abstractNumId w:val="3"/>
  </w:num>
  <w:num w:numId="5" w16cid:durableId="839656724">
    <w:abstractNumId w:val="4"/>
  </w:num>
  <w:num w:numId="6" w16cid:durableId="1700933406">
    <w:abstractNumId w:val="8"/>
  </w:num>
  <w:num w:numId="7" w16cid:durableId="232011801">
    <w:abstractNumId w:val="5"/>
  </w:num>
  <w:num w:numId="8" w16cid:durableId="1642927113">
    <w:abstractNumId w:val="7"/>
  </w:num>
  <w:num w:numId="9" w16cid:durableId="9668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E5"/>
    <w:rsid w:val="00037FA8"/>
    <w:rsid w:val="00054BE5"/>
    <w:rsid w:val="0006255A"/>
    <w:rsid w:val="00086BB5"/>
    <w:rsid w:val="00091502"/>
    <w:rsid w:val="00093D8D"/>
    <w:rsid w:val="000E537F"/>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7694C"/>
    <w:rsid w:val="003951BF"/>
    <w:rsid w:val="0039565D"/>
    <w:rsid w:val="003A3231"/>
    <w:rsid w:val="00430451"/>
    <w:rsid w:val="00432A98"/>
    <w:rsid w:val="00462592"/>
    <w:rsid w:val="005065F6"/>
    <w:rsid w:val="00540BE6"/>
    <w:rsid w:val="0057592C"/>
    <w:rsid w:val="005800CD"/>
    <w:rsid w:val="00591E90"/>
    <w:rsid w:val="00593BF5"/>
    <w:rsid w:val="00595FA8"/>
    <w:rsid w:val="005F03E8"/>
    <w:rsid w:val="00620CA0"/>
    <w:rsid w:val="006966C0"/>
    <w:rsid w:val="006A2DAA"/>
    <w:rsid w:val="006A727F"/>
    <w:rsid w:val="006F7298"/>
    <w:rsid w:val="00750EE0"/>
    <w:rsid w:val="00754E71"/>
    <w:rsid w:val="00766AD9"/>
    <w:rsid w:val="0077554C"/>
    <w:rsid w:val="007B0E90"/>
    <w:rsid w:val="007C288B"/>
    <w:rsid w:val="007C3AE1"/>
    <w:rsid w:val="00820FEC"/>
    <w:rsid w:val="00821D4A"/>
    <w:rsid w:val="00861D15"/>
    <w:rsid w:val="008830C7"/>
    <w:rsid w:val="008D2341"/>
    <w:rsid w:val="008E5E42"/>
    <w:rsid w:val="008E64AB"/>
    <w:rsid w:val="0091141B"/>
    <w:rsid w:val="00986F2C"/>
    <w:rsid w:val="00997EEF"/>
    <w:rsid w:val="009C5BF9"/>
    <w:rsid w:val="009F5798"/>
    <w:rsid w:val="00A36AF1"/>
    <w:rsid w:val="00A5040D"/>
    <w:rsid w:val="00A604A9"/>
    <w:rsid w:val="00A7395B"/>
    <w:rsid w:val="00A750AA"/>
    <w:rsid w:val="00A96105"/>
    <w:rsid w:val="00AC71C9"/>
    <w:rsid w:val="00AD0113"/>
    <w:rsid w:val="00B1039F"/>
    <w:rsid w:val="00B810DB"/>
    <w:rsid w:val="00BA7501"/>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C55A4"/>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87E7-3467-432B-8E7C-50C0A7C6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Siobhan Slevin - South Leinster, Kilkenny</cp:lastModifiedBy>
  <cp:revision>2</cp:revision>
  <cp:lastPrinted>2018-12-06T11:40:00Z</cp:lastPrinted>
  <dcterms:created xsi:type="dcterms:W3CDTF">2023-05-17T11:58:00Z</dcterms:created>
  <dcterms:modified xsi:type="dcterms:W3CDTF">2023-05-17T11:58:00Z</dcterms:modified>
</cp:coreProperties>
</file>